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E7"/>
  <w:body>
    <w:p w:rsidR="001B382E" w:rsidRPr="001B382E" w:rsidRDefault="001B382E" w:rsidP="001B382E">
      <w:pPr>
        <w:pStyle w:val="Title"/>
        <w:rPr>
          <w:rFonts w:eastAsia="Times New Roman"/>
        </w:rPr>
      </w:pPr>
      <w:r w:rsidRPr="001B382E">
        <w:rPr>
          <w:rFonts w:eastAsia="Times New Roman"/>
        </w:rPr>
        <w:t>Starter Toolkit 2 - Food Forest Layer Cheat Sheet (visual)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  <w:r w:rsidRPr="001B382E">
        <w:rPr>
          <w:rFonts w:ascii="Calibri" w:eastAsia="Times New Roman" w:hAnsi="Calibri" w:cs="Calibri"/>
          <w:sz w:val="36"/>
          <w:szCs w:val="36"/>
        </w:rPr>
        <w:t> </w:t>
      </w:r>
    </w:p>
    <w:p w:rsidR="001B382E" w:rsidRPr="001B382E" w:rsidRDefault="001B382E" w:rsidP="001B382E">
      <w:pPr>
        <w:pStyle w:val="Title2"/>
      </w:pPr>
      <w:r w:rsidRPr="001B382E">
        <w:t>Use that toolkit as a visual reminder of the information given in Section3.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  <w:r w:rsidRPr="001B382E">
        <w:rPr>
          <w:rFonts w:ascii="Calibri" w:eastAsia="Times New Roman" w:hAnsi="Calibri" w:cs="Calibri"/>
          <w:sz w:val="36"/>
          <w:szCs w:val="36"/>
        </w:rPr>
        <w:t> </w:t>
      </w:r>
    </w:p>
    <w:p w:rsid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4833167" cy="5239768"/>
            <wp:effectExtent l="19050" t="0" r="5533" b="0"/>
            <wp:docPr id="41" name="Picture 41" descr="C:\Users\frans\AppData\Local\Temp\msohtmlclip1\01\clip_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frans\AppData\Local\Temp\msohtmlclip1\01\clip_image00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719" cy="5240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</w:p>
    <w:p w:rsid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  <w:r w:rsidRPr="001B382E">
        <w:rPr>
          <w:rFonts w:ascii="Calibri" w:eastAsia="Times New Roman" w:hAnsi="Calibri" w:cs="Calibri"/>
          <w:sz w:val="36"/>
          <w:szCs w:val="36"/>
        </w:rPr>
        <w:t> </w:t>
      </w:r>
    </w:p>
    <w:p w:rsidR="001B382E" w:rsidRDefault="001B382E">
      <w:pPr>
        <w:spacing w:after="200" w:line="276" w:lineRule="auto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sz w:val="36"/>
          <w:szCs w:val="36"/>
        </w:rPr>
        <w:br w:type="page"/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</w:p>
    <w:p w:rsidR="001B382E" w:rsidRPr="001B382E" w:rsidRDefault="001B382E" w:rsidP="00457D81">
      <w:pPr>
        <w:pStyle w:val="Title0"/>
      </w:pPr>
      <w:r w:rsidRPr="001B382E">
        <w:t xml:space="preserve">Layer 1 </w:t>
      </w:r>
      <w:r w:rsidRPr="001B382E">
        <w:rPr>
          <w:lang w:val="fr-CA"/>
        </w:rPr>
        <w:t>—</w:t>
      </w:r>
      <w:r w:rsidRPr="001B382E">
        <w:t xml:space="preserve"> </w:t>
      </w:r>
      <w:proofErr w:type="gramStart"/>
      <w:r w:rsidRPr="001B382E">
        <w:t>The</w:t>
      </w:r>
      <w:proofErr w:type="gramEnd"/>
      <w:r w:rsidRPr="001B382E">
        <w:t xml:space="preserve"> Emergent Layer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3647374" cy="3910083"/>
            <wp:effectExtent l="19050" t="0" r="0" b="0"/>
            <wp:docPr id="42" name="Picture 42" descr="C:\Users\frans\AppData\Local\Temp\msohtmlclip1\01\clip_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frans\AppData\Local\Temp\msohtmlclip1\01\clip_image00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374" cy="3910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B32B73" w:rsidRDefault="001B382E" w:rsidP="001B382E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B32B73">
        <w:rPr>
          <w:sz w:val="24"/>
          <w:szCs w:val="24"/>
        </w:rPr>
        <w:t>Height range; can reach heights of 25 to 40 meters</w:t>
      </w:r>
    </w:p>
    <w:p w:rsidR="001B382E" w:rsidRPr="00B32B73" w:rsidRDefault="001B382E" w:rsidP="001B382E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B32B73">
        <w:rPr>
          <w:sz w:val="24"/>
          <w:szCs w:val="24"/>
        </w:rPr>
        <w:t>Light requirement; Full sun light</w:t>
      </w:r>
    </w:p>
    <w:p w:rsidR="001B382E" w:rsidRPr="00B32B73" w:rsidRDefault="001B382E" w:rsidP="001B382E">
      <w:pPr>
        <w:pStyle w:val="ListParagraph"/>
        <w:numPr>
          <w:ilvl w:val="0"/>
          <w:numId w:val="15"/>
        </w:numPr>
        <w:rPr>
          <w:sz w:val="24"/>
          <w:szCs w:val="24"/>
        </w:rPr>
      </w:pPr>
      <w:r w:rsidRPr="00B32B73">
        <w:rPr>
          <w:sz w:val="24"/>
          <w:szCs w:val="24"/>
        </w:rPr>
        <w:t>Function; Intercepting intense tropical sunlight, cooling air and soil, wind buffer and organic matter production.</w:t>
      </w:r>
    </w:p>
    <w:p w:rsidR="001B382E" w:rsidRPr="001B382E" w:rsidRDefault="001B382E" w:rsidP="001B382E">
      <w:pPr>
        <w:pStyle w:val="ListParagraph"/>
        <w:numPr>
          <w:ilvl w:val="0"/>
          <w:numId w:val="15"/>
        </w:numPr>
      </w:pPr>
      <w:r w:rsidRPr="00B32B73">
        <w:rPr>
          <w:sz w:val="24"/>
          <w:szCs w:val="24"/>
        </w:rPr>
        <w:t xml:space="preserve">Example; durian, rambutan, </w:t>
      </w:r>
      <w:proofErr w:type="spellStart"/>
      <w:r w:rsidRPr="00B32B73">
        <w:rPr>
          <w:sz w:val="24"/>
          <w:szCs w:val="24"/>
        </w:rPr>
        <w:t>nispero</w:t>
      </w:r>
      <w:proofErr w:type="spellEnd"/>
      <w:r w:rsidRPr="00B32B73">
        <w:rPr>
          <w:sz w:val="24"/>
          <w:szCs w:val="24"/>
        </w:rPr>
        <w:t>, mango, coconut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  <w:lang w:val="fr-CA"/>
        </w:rPr>
      </w:pPr>
      <w:r w:rsidRPr="001B382E">
        <w:rPr>
          <w:rFonts w:ascii="Calibri" w:eastAsia="Times New Roman" w:hAnsi="Calibri" w:cs="Calibri"/>
          <w:sz w:val="36"/>
          <w:szCs w:val="36"/>
          <w:lang w:val="fr-CA"/>
        </w:rPr>
        <w:t> </w:t>
      </w:r>
    </w:p>
    <w:p w:rsid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  <w:lang w:val="fr-CA"/>
        </w:rPr>
      </w:pPr>
      <w:r w:rsidRPr="001B382E">
        <w:rPr>
          <w:rFonts w:ascii="Calibri" w:eastAsia="Times New Roman" w:hAnsi="Calibri" w:cs="Calibri"/>
          <w:sz w:val="36"/>
          <w:szCs w:val="36"/>
          <w:lang w:val="fr-CA"/>
        </w:rPr>
        <w:t> </w:t>
      </w:r>
    </w:p>
    <w:p w:rsidR="001B382E" w:rsidRDefault="001B382E">
      <w:pPr>
        <w:spacing w:after="200" w:line="276" w:lineRule="auto"/>
        <w:rPr>
          <w:rFonts w:ascii="Calibri" w:eastAsia="Times New Roman" w:hAnsi="Calibri" w:cs="Calibri"/>
          <w:sz w:val="36"/>
          <w:szCs w:val="36"/>
          <w:lang w:val="fr-CA"/>
        </w:rPr>
      </w:pPr>
      <w:r>
        <w:rPr>
          <w:rFonts w:ascii="Calibri" w:eastAsia="Times New Roman" w:hAnsi="Calibri" w:cs="Calibri"/>
          <w:sz w:val="36"/>
          <w:szCs w:val="36"/>
          <w:lang w:val="fr-CA"/>
        </w:rPr>
        <w:br w:type="page"/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  <w:lang w:val="fr-CA"/>
        </w:rPr>
      </w:pPr>
    </w:p>
    <w:p w:rsidR="001B382E" w:rsidRPr="001B382E" w:rsidRDefault="001B382E" w:rsidP="00457D81">
      <w:pPr>
        <w:pStyle w:val="Title0"/>
      </w:pPr>
      <w:r w:rsidRPr="001B382E">
        <w:t xml:space="preserve">Layer 2 </w:t>
      </w:r>
      <w:r w:rsidRPr="00457D81">
        <w:t>—</w:t>
      </w:r>
      <w:r w:rsidRPr="001B382E">
        <w:t xml:space="preserve"> </w:t>
      </w:r>
      <w:proofErr w:type="gramStart"/>
      <w:r w:rsidRPr="001B382E">
        <w:t>The</w:t>
      </w:r>
      <w:proofErr w:type="gramEnd"/>
      <w:r w:rsidRPr="001B382E">
        <w:t xml:space="preserve"> Upper Canopy Layer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3590782" cy="3872476"/>
            <wp:effectExtent l="19050" t="0" r="0" b="0"/>
            <wp:docPr id="43" name="Picture 43" descr="C:\Users\frans\AppData\Local\Temp\msohtmlclip1\01\clip_image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frans\AppData\Local\Temp\msohtmlclip1\01\clip_image00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714" cy="3874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B32B73" w:rsidRDefault="001B382E" w:rsidP="001B382E">
      <w:pPr>
        <w:pStyle w:val="ListParagraph"/>
        <w:numPr>
          <w:ilvl w:val="0"/>
          <w:numId w:val="16"/>
        </w:numPr>
        <w:rPr>
          <w:sz w:val="24"/>
          <w:szCs w:val="24"/>
        </w:rPr>
      </w:pPr>
      <w:r w:rsidRPr="00B32B73">
        <w:rPr>
          <w:sz w:val="24"/>
          <w:szCs w:val="24"/>
        </w:rPr>
        <w:t>Height range; 12 to 20 meters in height and develop wide, spreading crowns</w:t>
      </w:r>
    </w:p>
    <w:p w:rsidR="001B382E" w:rsidRPr="00B32B73" w:rsidRDefault="001B382E" w:rsidP="001B382E">
      <w:pPr>
        <w:pStyle w:val="ListParagraph"/>
        <w:numPr>
          <w:ilvl w:val="0"/>
          <w:numId w:val="16"/>
        </w:numPr>
        <w:rPr>
          <w:sz w:val="24"/>
          <w:szCs w:val="24"/>
        </w:rPr>
      </w:pPr>
      <w:r w:rsidRPr="00B32B73">
        <w:rPr>
          <w:sz w:val="24"/>
          <w:szCs w:val="24"/>
        </w:rPr>
        <w:t>Light requirement; Medium to high</w:t>
      </w:r>
    </w:p>
    <w:p w:rsidR="001B382E" w:rsidRPr="00B32B73" w:rsidRDefault="001B382E" w:rsidP="001B382E">
      <w:pPr>
        <w:pStyle w:val="ListParagraph"/>
        <w:numPr>
          <w:ilvl w:val="0"/>
          <w:numId w:val="16"/>
        </w:numPr>
        <w:rPr>
          <w:sz w:val="24"/>
          <w:szCs w:val="24"/>
        </w:rPr>
      </w:pPr>
      <w:r w:rsidRPr="00B32B73">
        <w:rPr>
          <w:sz w:val="24"/>
          <w:szCs w:val="24"/>
        </w:rPr>
        <w:t>Function; controls how much light reaches the lower layers, moderates temperature, and continuously feeds the soil through leaf litter</w:t>
      </w:r>
    </w:p>
    <w:p w:rsidR="001B382E" w:rsidRPr="001B382E" w:rsidRDefault="001B382E" w:rsidP="001B382E">
      <w:pPr>
        <w:pStyle w:val="ListParagraph"/>
        <w:numPr>
          <w:ilvl w:val="0"/>
          <w:numId w:val="16"/>
        </w:numPr>
      </w:pPr>
      <w:r w:rsidRPr="00B32B73">
        <w:rPr>
          <w:sz w:val="24"/>
          <w:szCs w:val="24"/>
        </w:rPr>
        <w:t>Example; breadfruit, jackfruit, ice cream bean, avocado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  <w:r w:rsidRPr="001B382E">
        <w:rPr>
          <w:rFonts w:ascii="Calibri" w:eastAsia="Times New Roman" w:hAnsi="Calibri" w:cs="Calibri"/>
          <w:sz w:val="36"/>
          <w:szCs w:val="36"/>
        </w:rPr>
        <w:t> </w:t>
      </w:r>
    </w:p>
    <w:p w:rsidR="001B382E" w:rsidRDefault="001B382E">
      <w:pPr>
        <w:spacing w:after="200" w:line="276" w:lineRule="auto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sz w:val="36"/>
          <w:szCs w:val="36"/>
        </w:rPr>
        <w:br w:type="page"/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</w:p>
    <w:p w:rsidR="001B382E" w:rsidRPr="001B382E" w:rsidRDefault="001B382E" w:rsidP="00457D81">
      <w:pPr>
        <w:pStyle w:val="Title0"/>
      </w:pPr>
      <w:r w:rsidRPr="001B382E">
        <w:t xml:space="preserve">Layer 3 — </w:t>
      </w:r>
      <w:proofErr w:type="gramStart"/>
      <w:r w:rsidRPr="001B382E">
        <w:t>The</w:t>
      </w:r>
      <w:proofErr w:type="gramEnd"/>
      <w:r w:rsidRPr="001B382E">
        <w:t xml:space="preserve"> Mid-Story Fruit Tree Layer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3668701" cy="3964674"/>
            <wp:effectExtent l="19050" t="0" r="7949" b="0"/>
            <wp:docPr id="44" name="Picture 44" descr="C:\Users\frans\AppData\Local\Temp\msohtmlclip1\01\clip_image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frans\AppData\Local\Temp\msohtmlclip1\01\clip_image00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346" cy="3967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B32B73" w:rsidRDefault="001B382E" w:rsidP="001B382E">
      <w:pPr>
        <w:pStyle w:val="ListParagraph"/>
        <w:numPr>
          <w:ilvl w:val="0"/>
          <w:numId w:val="17"/>
        </w:numPr>
        <w:rPr>
          <w:sz w:val="24"/>
          <w:szCs w:val="24"/>
        </w:rPr>
      </w:pPr>
      <w:r w:rsidRPr="00B32B73">
        <w:rPr>
          <w:sz w:val="24"/>
          <w:szCs w:val="24"/>
        </w:rPr>
        <w:t>Height range; between 6 and 12 meters</w:t>
      </w:r>
    </w:p>
    <w:p w:rsidR="001B382E" w:rsidRPr="00B32B73" w:rsidRDefault="001B382E" w:rsidP="001B382E">
      <w:pPr>
        <w:pStyle w:val="ListParagraph"/>
        <w:numPr>
          <w:ilvl w:val="0"/>
          <w:numId w:val="17"/>
        </w:numPr>
        <w:rPr>
          <w:sz w:val="24"/>
          <w:szCs w:val="24"/>
        </w:rPr>
      </w:pPr>
      <w:r w:rsidRPr="00B32B73">
        <w:rPr>
          <w:sz w:val="24"/>
          <w:szCs w:val="24"/>
        </w:rPr>
        <w:t>Light requirement; well adapted to partial shade</w:t>
      </w:r>
    </w:p>
    <w:p w:rsidR="001B382E" w:rsidRPr="00B32B73" w:rsidRDefault="001B382E" w:rsidP="001B382E">
      <w:pPr>
        <w:pStyle w:val="ListParagraph"/>
        <w:numPr>
          <w:ilvl w:val="0"/>
          <w:numId w:val="17"/>
        </w:numPr>
        <w:rPr>
          <w:sz w:val="24"/>
          <w:szCs w:val="24"/>
        </w:rPr>
      </w:pPr>
      <w:r w:rsidRPr="00B32B73">
        <w:rPr>
          <w:sz w:val="24"/>
          <w:szCs w:val="24"/>
        </w:rPr>
        <w:t>Function; one of the most productive layers of the system.</w:t>
      </w:r>
    </w:p>
    <w:p w:rsidR="001B382E" w:rsidRPr="001B382E" w:rsidRDefault="001B382E" w:rsidP="001B382E">
      <w:pPr>
        <w:pStyle w:val="ListParagraph"/>
        <w:numPr>
          <w:ilvl w:val="0"/>
          <w:numId w:val="17"/>
        </w:numPr>
      </w:pPr>
      <w:r w:rsidRPr="00B32B73">
        <w:rPr>
          <w:sz w:val="24"/>
          <w:szCs w:val="24"/>
        </w:rPr>
        <w:t>Example; rambutan, longan, lychee, sapodilla, citrus trees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Default="001B382E">
      <w:pPr>
        <w:spacing w:after="200" w:line="276" w:lineRule="auto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sz w:val="36"/>
          <w:szCs w:val="36"/>
        </w:rPr>
        <w:br w:type="page"/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</w:p>
    <w:p w:rsidR="001B382E" w:rsidRPr="001B382E" w:rsidRDefault="001B382E" w:rsidP="00457D81">
      <w:pPr>
        <w:pStyle w:val="Title0"/>
      </w:pPr>
      <w:r w:rsidRPr="001B382E">
        <w:t xml:space="preserve">Layer 4 </w:t>
      </w:r>
      <w:r w:rsidRPr="001B382E">
        <w:rPr>
          <w:lang w:val="fr-CA"/>
        </w:rPr>
        <w:t>—</w:t>
      </w:r>
      <w:r w:rsidRPr="001B382E">
        <w:t xml:space="preserve"> </w:t>
      </w:r>
      <w:proofErr w:type="gramStart"/>
      <w:r w:rsidRPr="001B382E">
        <w:t>The</w:t>
      </w:r>
      <w:proofErr w:type="gramEnd"/>
      <w:r w:rsidRPr="001B382E">
        <w:t xml:space="preserve"> Understory Tree Layer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3884210" cy="4180316"/>
            <wp:effectExtent l="19050" t="0" r="1990" b="0"/>
            <wp:docPr id="45" name="Picture 45" descr="C:\Users\frans\AppData\Local\Temp\msohtmlclip1\01\clip_image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frans\AppData\Local\Temp\msohtmlclip1\01\clip_image005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174" cy="418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B32B73" w:rsidRDefault="001B382E" w:rsidP="001B382E">
      <w:pPr>
        <w:pStyle w:val="ListParagraph"/>
        <w:numPr>
          <w:ilvl w:val="0"/>
          <w:numId w:val="18"/>
        </w:numPr>
        <w:rPr>
          <w:sz w:val="24"/>
          <w:szCs w:val="24"/>
        </w:rPr>
      </w:pPr>
      <w:r w:rsidRPr="00B32B73">
        <w:rPr>
          <w:sz w:val="24"/>
          <w:szCs w:val="24"/>
        </w:rPr>
        <w:t>Height range; between 3 and 8 meters</w:t>
      </w:r>
    </w:p>
    <w:p w:rsidR="001B382E" w:rsidRPr="00B32B73" w:rsidRDefault="001B382E" w:rsidP="001B382E">
      <w:pPr>
        <w:pStyle w:val="ListParagraph"/>
        <w:numPr>
          <w:ilvl w:val="0"/>
          <w:numId w:val="18"/>
        </w:numPr>
        <w:rPr>
          <w:sz w:val="24"/>
          <w:szCs w:val="24"/>
        </w:rPr>
      </w:pPr>
      <w:r w:rsidRPr="00B32B73">
        <w:rPr>
          <w:sz w:val="24"/>
          <w:szCs w:val="24"/>
        </w:rPr>
        <w:t>Light requirement; adapted to lower light conditions</w:t>
      </w:r>
    </w:p>
    <w:p w:rsidR="001B382E" w:rsidRPr="00B32B73" w:rsidRDefault="001B382E" w:rsidP="001B382E">
      <w:pPr>
        <w:pStyle w:val="ListParagraph"/>
        <w:numPr>
          <w:ilvl w:val="0"/>
          <w:numId w:val="18"/>
        </w:numPr>
        <w:rPr>
          <w:sz w:val="24"/>
          <w:szCs w:val="24"/>
        </w:rPr>
      </w:pPr>
      <w:r w:rsidRPr="00B32B73">
        <w:rPr>
          <w:sz w:val="24"/>
          <w:szCs w:val="24"/>
        </w:rPr>
        <w:t>Function; Complete the shading process for lower strata</w:t>
      </w:r>
    </w:p>
    <w:p w:rsidR="001B382E" w:rsidRPr="001B382E" w:rsidRDefault="001B382E" w:rsidP="001B382E">
      <w:pPr>
        <w:pStyle w:val="ListParagraph"/>
        <w:numPr>
          <w:ilvl w:val="0"/>
          <w:numId w:val="18"/>
        </w:numPr>
      </w:pPr>
      <w:r w:rsidRPr="00B32B73">
        <w:rPr>
          <w:sz w:val="24"/>
          <w:szCs w:val="24"/>
        </w:rPr>
        <w:t>Example; cacao, coffee, cinnamon, curry tree, lemon drop mangosteen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  <w:r w:rsidRPr="001B382E">
        <w:rPr>
          <w:rFonts w:ascii="Calibri" w:eastAsia="Times New Roman" w:hAnsi="Calibri" w:cs="Calibri"/>
          <w:sz w:val="36"/>
          <w:szCs w:val="36"/>
        </w:rPr>
        <w:t> </w:t>
      </w:r>
    </w:p>
    <w:p w:rsidR="001B382E" w:rsidRDefault="001B382E">
      <w:pPr>
        <w:spacing w:after="200" w:line="276" w:lineRule="auto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sz w:val="36"/>
          <w:szCs w:val="36"/>
        </w:rPr>
        <w:br w:type="page"/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</w:p>
    <w:p w:rsidR="001B382E" w:rsidRPr="001B382E" w:rsidRDefault="001B382E" w:rsidP="00457D81">
      <w:pPr>
        <w:pStyle w:val="Title0"/>
      </w:pPr>
      <w:r w:rsidRPr="001B382E">
        <w:t xml:space="preserve">Layer 5 </w:t>
      </w:r>
      <w:r w:rsidRPr="001B382E">
        <w:rPr>
          <w:lang w:val="fr-CA"/>
        </w:rPr>
        <w:t>—</w:t>
      </w:r>
      <w:r w:rsidRPr="001B382E">
        <w:t xml:space="preserve"> </w:t>
      </w:r>
      <w:proofErr w:type="gramStart"/>
      <w:r w:rsidRPr="001B382E">
        <w:t>The</w:t>
      </w:r>
      <w:proofErr w:type="gramEnd"/>
      <w:r w:rsidRPr="001B382E">
        <w:t xml:space="preserve"> Shrub Layer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4498359" cy="4793811"/>
            <wp:effectExtent l="19050" t="0" r="0" b="0"/>
            <wp:docPr id="46" name="Picture 46" descr="C:\Users\frans\AppData\Local\Temp\msohtmlclip1\01\clip_image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frans\AppData\Local\Temp\msohtmlclip1\01\clip_image00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359" cy="4793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B32B73" w:rsidRDefault="001B382E" w:rsidP="001B382E">
      <w:pPr>
        <w:pStyle w:val="ListParagraph"/>
        <w:numPr>
          <w:ilvl w:val="0"/>
          <w:numId w:val="19"/>
        </w:numPr>
        <w:rPr>
          <w:sz w:val="24"/>
          <w:szCs w:val="24"/>
        </w:rPr>
      </w:pPr>
      <w:r w:rsidRPr="00B32B73">
        <w:rPr>
          <w:sz w:val="24"/>
          <w:szCs w:val="24"/>
        </w:rPr>
        <w:t>Height range; between 1 and 4 meters</w:t>
      </w:r>
    </w:p>
    <w:p w:rsidR="001B382E" w:rsidRPr="00B32B73" w:rsidRDefault="001B382E" w:rsidP="001B382E">
      <w:pPr>
        <w:pStyle w:val="ListParagraph"/>
        <w:numPr>
          <w:ilvl w:val="0"/>
          <w:numId w:val="19"/>
        </w:numPr>
        <w:rPr>
          <w:sz w:val="24"/>
          <w:szCs w:val="24"/>
        </w:rPr>
      </w:pPr>
      <w:r w:rsidRPr="00B32B73">
        <w:rPr>
          <w:sz w:val="24"/>
          <w:szCs w:val="24"/>
        </w:rPr>
        <w:t xml:space="preserve">Light requirement; </w:t>
      </w:r>
    </w:p>
    <w:p w:rsidR="001B382E" w:rsidRPr="00B32B73" w:rsidRDefault="001B382E" w:rsidP="001B382E">
      <w:pPr>
        <w:pStyle w:val="ListParagraph"/>
        <w:numPr>
          <w:ilvl w:val="0"/>
          <w:numId w:val="19"/>
        </w:numPr>
        <w:rPr>
          <w:sz w:val="24"/>
          <w:szCs w:val="24"/>
        </w:rPr>
      </w:pPr>
      <w:r w:rsidRPr="00B32B73">
        <w:rPr>
          <w:sz w:val="24"/>
          <w:szCs w:val="24"/>
        </w:rPr>
        <w:t>Function; Early production, maintain soil coverage, stabilize microclimate close to the ground</w:t>
      </w:r>
    </w:p>
    <w:p w:rsidR="001B382E" w:rsidRPr="00B32B73" w:rsidRDefault="001B382E" w:rsidP="001B382E">
      <w:pPr>
        <w:pStyle w:val="ListParagraph"/>
        <w:numPr>
          <w:ilvl w:val="0"/>
          <w:numId w:val="19"/>
        </w:numPr>
      </w:pPr>
      <w:r w:rsidRPr="00B32B73">
        <w:rPr>
          <w:sz w:val="24"/>
          <w:szCs w:val="24"/>
        </w:rPr>
        <w:t>Example; Surinam cherry, acerola cherry, cocoplum, curry tree</w:t>
      </w:r>
    </w:p>
    <w:p w:rsidR="001B382E" w:rsidRPr="001B382E" w:rsidRDefault="001B382E" w:rsidP="001B382E">
      <w:r w:rsidRPr="001B382E">
        <w:t>The shrub layer includes smaller woody plants that occupy the lower structure of the system.</w:t>
      </w:r>
    </w:p>
    <w:p w:rsidR="001B382E" w:rsidRPr="001B382E" w:rsidRDefault="001B382E" w:rsidP="001B382E">
      <w:r>
        <w:t>Examples include:</w:t>
      </w:r>
      <w:r w:rsidRPr="001B382E">
        <w:t xml:space="preserve"> hombre </w:t>
      </w:r>
      <w:proofErr w:type="spellStart"/>
      <w:r w:rsidRPr="001B382E">
        <w:t>grande</w:t>
      </w:r>
      <w:proofErr w:type="spellEnd"/>
      <w:r w:rsidRPr="001B382E">
        <w:t>.</w:t>
      </w:r>
    </w:p>
    <w:p w:rsidR="001B382E" w:rsidRPr="001B382E" w:rsidRDefault="001B382E" w:rsidP="00457D81">
      <w:pPr>
        <w:pStyle w:val="Title0"/>
      </w:pPr>
      <w:r w:rsidRPr="001B382E">
        <w:lastRenderedPageBreak/>
        <w:t xml:space="preserve">Layer 6 </w:t>
      </w:r>
      <w:r w:rsidRPr="001B382E">
        <w:rPr>
          <w:lang w:val="fr-CA"/>
        </w:rPr>
        <w:t>—</w:t>
      </w:r>
      <w:r w:rsidRPr="001B382E">
        <w:t xml:space="preserve"> </w:t>
      </w:r>
      <w:proofErr w:type="gramStart"/>
      <w:r w:rsidRPr="001B382E">
        <w:t>The</w:t>
      </w:r>
      <w:proofErr w:type="gramEnd"/>
      <w:r w:rsidRPr="001B382E">
        <w:t xml:space="preserve"> Herbaceous Layer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4143517" cy="4441961"/>
            <wp:effectExtent l="19050" t="0" r="9383" b="0"/>
            <wp:docPr id="47" name="Picture 47" descr="C:\Users\frans\AppData\Local\Temp\msohtmlclip1\01\clip_image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frans\AppData\Local\Temp\msohtmlclip1\01\clip_image00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638" cy="4443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Pr="00B32B73" w:rsidRDefault="001B382E" w:rsidP="001B382E">
      <w:pPr>
        <w:pStyle w:val="ListParagraph"/>
        <w:numPr>
          <w:ilvl w:val="0"/>
          <w:numId w:val="20"/>
        </w:numPr>
        <w:rPr>
          <w:sz w:val="24"/>
          <w:szCs w:val="24"/>
        </w:rPr>
      </w:pPr>
      <w:r w:rsidRPr="00B32B73">
        <w:rPr>
          <w:sz w:val="24"/>
          <w:szCs w:val="24"/>
        </w:rPr>
        <w:t>Height range; Low non-wood plants</w:t>
      </w:r>
    </w:p>
    <w:p w:rsidR="001B382E" w:rsidRPr="00B32B73" w:rsidRDefault="001B382E" w:rsidP="001B382E">
      <w:pPr>
        <w:pStyle w:val="ListParagraph"/>
        <w:numPr>
          <w:ilvl w:val="0"/>
          <w:numId w:val="20"/>
        </w:numPr>
        <w:rPr>
          <w:sz w:val="24"/>
          <w:szCs w:val="24"/>
        </w:rPr>
      </w:pPr>
      <w:r w:rsidRPr="00B32B73">
        <w:rPr>
          <w:sz w:val="24"/>
          <w:szCs w:val="24"/>
        </w:rPr>
        <w:t>Light requirement; Full shade</w:t>
      </w:r>
    </w:p>
    <w:p w:rsidR="001B382E" w:rsidRPr="00B32B73" w:rsidRDefault="001B382E" w:rsidP="001B382E">
      <w:pPr>
        <w:pStyle w:val="ListParagraph"/>
        <w:numPr>
          <w:ilvl w:val="0"/>
          <w:numId w:val="20"/>
        </w:numPr>
        <w:rPr>
          <w:sz w:val="24"/>
          <w:szCs w:val="24"/>
        </w:rPr>
      </w:pPr>
      <w:r w:rsidRPr="00B32B73">
        <w:rPr>
          <w:sz w:val="24"/>
          <w:szCs w:val="24"/>
        </w:rPr>
        <w:t>Function; Contribute to biodiversity, attract beneficial insects, add organic matter to the soil</w:t>
      </w:r>
    </w:p>
    <w:p w:rsidR="001B382E" w:rsidRPr="001B382E" w:rsidRDefault="001B382E" w:rsidP="001B382E">
      <w:pPr>
        <w:pStyle w:val="ListParagraph"/>
        <w:numPr>
          <w:ilvl w:val="0"/>
          <w:numId w:val="20"/>
        </w:numPr>
      </w:pPr>
      <w:r w:rsidRPr="00B32B73">
        <w:rPr>
          <w:sz w:val="24"/>
          <w:szCs w:val="24"/>
        </w:rPr>
        <w:t>Example; Vanilla, black pepper, air potato, culinary, medicinal herbs.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  <w:r w:rsidRPr="001B382E">
        <w:rPr>
          <w:rFonts w:ascii="Calibri" w:eastAsia="Times New Roman" w:hAnsi="Calibri" w:cs="Calibri"/>
          <w:sz w:val="36"/>
          <w:szCs w:val="36"/>
        </w:rPr>
        <w:t> </w:t>
      </w:r>
    </w:p>
    <w:p w:rsidR="001B382E" w:rsidRDefault="001B382E">
      <w:pPr>
        <w:spacing w:after="200" w:line="276" w:lineRule="auto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sz w:val="36"/>
          <w:szCs w:val="36"/>
        </w:rPr>
        <w:br w:type="page"/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</w:p>
    <w:p w:rsidR="001B382E" w:rsidRPr="001B382E" w:rsidRDefault="001B382E" w:rsidP="00457D81">
      <w:pPr>
        <w:pStyle w:val="Title0"/>
      </w:pPr>
      <w:r w:rsidRPr="001B382E">
        <w:t xml:space="preserve">Layer 7 — </w:t>
      </w:r>
      <w:proofErr w:type="gramStart"/>
      <w:r w:rsidRPr="001B382E">
        <w:t>The</w:t>
      </w:r>
      <w:proofErr w:type="gramEnd"/>
      <w:r w:rsidRPr="001B382E">
        <w:t xml:space="preserve"> Ground Cover and Root Layer</w:t>
      </w:r>
    </w:p>
    <w:p w:rsidR="001B382E" w:rsidRPr="001B382E" w:rsidRDefault="001B382E" w:rsidP="001B382E">
      <w:pPr>
        <w:spacing w:after="0" w:line="240" w:lineRule="auto"/>
        <w:ind w:left="482"/>
        <w:rPr>
          <w:rFonts w:ascii="Cambria" w:eastAsia="Times New Roman" w:hAnsi="Cambria" w:cs="Calibri"/>
          <w:color w:val="4F81BD"/>
          <w:sz w:val="36"/>
          <w:szCs w:val="36"/>
        </w:rPr>
      </w:pPr>
      <w:r w:rsidRPr="001B382E">
        <w:rPr>
          <w:rFonts w:ascii="Cambria" w:eastAsia="Times New Roman" w:hAnsi="Cambria" w:cs="Calibri"/>
          <w:color w:val="4F81BD"/>
          <w:sz w:val="36"/>
          <w:szCs w:val="36"/>
        </w:rPr>
        <w:t> </w:t>
      </w:r>
    </w:p>
    <w:p w:rsidR="001B382E" w:rsidRDefault="001B382E" w:rsidP="001B382E">
      <w:pPr>
        <w:spacing w:after="0" w:line="240" w:lineRule="auto"/>
        <w:ind w:left="482"/>
        <w:jc w:val="center"/>
        <w:rPr>
          <w:rFonts w:ascii="Calibri" w:eastAsia="Times New Roman" w:hAnsi="Calibri" w:cs="Calibri"/>
          <w:sz w:val="36"/>
          <w:szCs w:val="36"/>
        </w:rPr>
      </w:pPr>
      <w:r>
        <w:rPr>
          <w:rFonts w:ascii="Calibri" w:eastAsia="Times New Roman" w:hAnsi="Calibri" w:cs="Calibri"/>
          <w:noProof/>
          <w:sz w:val="36"/>
          <w:szCs w:val="36"/>
        </w:rPr>
        <w:drawing>
          <wp:inline distT="0" distB="0" distL="0" distR="0">
            <wp:extent cx="4184460" cy="4605865"/>
            <wp:effectExtent l="19050" t="0" r="6540" b="0"/>
            <wp:docPr id="48" name="Picture 48" descr="C:\Users\frans\AppData\Local\Temp\msohtmlclip1\01\clip_image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frans\AppData\Local\Temp\msohtmlclip1\01\clip_image00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460" cy="460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82E" w:rsidRPr="001B382E" w:rsidRDefault="001B382E" w:rsidP="001B382E">
      <w:pPr>
        <w:spacing w:after="0" w:line="240" w:lineRule="auto"/>
        <w:ind w:left="482"/>
        <w:rPr>
          <w:rFonts w:ascii="Calibri" w:eastAsia="Times New Roman" w:hAnsi="Calibri" w:cs="Calibri"/>
          <w:sz w:val="36"/>
          <w:szCs w:val="36"/>
        </w:rPr>
      </w:pPr>
    </w:p>
    <w:p w:rsidR="001B382E" w:rsidRPr="00B32B73" w:rsidRDefault="001B382E" w:rsidP="001B382E">
      <w:pPr>
        <w:pStyle w:val="ListParagraph"/>
        <w:numPr>
          <w:ilvl w:val="0"/>
          <w:numId w:val="21"/>
        </w:numPr>
        <w:rPr>
          <w:sz w:val="24"/>
          <w:szCs w:val="24"/>
        </w:rPr>
      </w:pPr>
      <w:r w:rsidRPr="00B32B73">
        <w:rPr>
          <w:sz w:val="24"/>
          <w:szCs w:val="24"/>
        </w:rPr>
        <w:t>Height range; surface and underground zones.</w:t>
      </w:r>
    </w:p>
    <w:p w:rsidR="001B382E" w:rsidRPr="00B32B73" w:rsidRDefault="001B382E" w:rsidP="001B382E">
      <w:pPr>
        <w:pStyle w:val="ListParagraph"/>
        <w:numPr>
          <w:ilvl w:val="0"/>
          <w:numId w:val="21"/>
        </w:numPr>
        <w:rPr>
          <w:sz w:val="24"/>
          <w:szCs w:val="24"/>
        </w:rPr>
      </w:pPr>
      <w:r w:rsidRPr="00B32B73">
        <w:rPr>
          <w:sz w:val="24"/>
          <w:szCs w:val="24"/>
        </w:rPr>
        <w:t>Light requirement; Full shade</w:t>
      </w:r>
    </w:p>
    <w:p w:rsidR="001B382E" w:rsidRPr="00B32B73" w:rsidRDefault="001B382E" w:rsidP="001B382E">
      <w:pPr>
        <w:pStyle w:val="ListParagraph"/>
        <w:numPr>
          <w:ilvl w:val="0"/>
          <w:numId w:val="21"/>
        </w:numPr>
        <w:rPr>
          <w:sz w:val="24"/>
          <w:szCs w:val="24"/>
        </w:rPr>
      </w:pPr>
      <w:r w:rsidRPr="00B32B73">
        <w:rPr>
          <w:sz w:val="24"/>
          <w:szCs w:val="24"/>
        </w:rPr>
        <w:t>Function; Continuous soil coverage preserves soil life and fertility.</w:t>
      </w:r>
    </w:p>
    <w:p w:rsidR="001B382E" w:rsidRPr="001B382E" w:rsidRDefault="001B382E" w:rsidP="001B382E">
      <w:pPr>
        <w:pStyle w:val="ListParagraph"/>
        <w:numPr>
          <w:ilvl w:val="0"/>
          <w:numId w:val="21"/>
        </w:numPr>
      </w:pPr>
      <w:r w:rsidRPr="00B32B73">
        <w:rPr>
          <w:sz w:val="24"/>
          <w:szCs w:val="24"/>
        </w:rPr>
        <w:t>Example; peanut grass, sweet potato, various tubers</w:t>
      </w:r>
    </w:p>
    <w:p w:rsidR="001B382E" w:rsidRPr="001B382E" w:rsidRDefault="001B382E" w:rsidP="001B382E">
      <w:r w:rsidRPr="001B382E">
        <w:t> </w:t>
      </w:r>
    </w:p>
    <w:p w:rsidR="001B382E" w:rsidRDefault="001B382E" w:rsidP="001B382E">
      <w:pPr>
        <w:pStyle w:val="Quote"/>
      </w:pPr>
      <w:r>
        <w:tab/>
      </w:r>
      <w:r w:rsidRPr="001B382E">
        <w:t xml:space="preserve">“Design vertically. Every </w:t>
      </w:r>
      <w:proofErr w:type="spellStart"/>
      <w:r w:rsidRPr="001B382E">
        <w:t>layer</w:t>
      </w:r>
      <w:proofErr w:type="spellEnd"/>
      <w:r w:rsidRPr="001B382E">
        <w:t xml:space="preserve"> must receive light adapted to its nature.”</w:t>
      </w:r>
    </w:p>
    <w:p w:rsidR="00CB54A0" w:rsidRDefault="00CB54A0" w:rsidP="00CB54A0"/>
    <w:p w:rsidR="00CB54A0" w:rsidRPr="00CB54A0" w:rsidRDefault="00CB54A0" w:rsidP="00CB54A0"/>
    <w:p w:rsidR="00715FBC" w:rsidRPr="00CB54A0" w:rsidRDefault="001B382E" w:rsidP="001B382E">
      <w:pPr>
        <w:rPr>
          <w:b/>
        </w:rPr>
      </w:pPr>
      <w:r w:rsidRPr="00CB54A0">
        <w:rPr>
          <w:b/>
        </w:rPr>
        <w:t xml:space="preserve">© </w:t>
      </w:r>
      <w:proofErr w:type="spellStart"/>
      <w:r w:rsidRPr="00CB54A0">
        <w:rPr>
          <w:b/>
        </w:rPr>
        <w:t>Fransua</w:t>
      </w:r>
      <w:proofErr w:type="spellEnd"/>
      <w:r w:rsidRPr="00CB54A0">
        <w:rPr>
          <w:b/>
        </w:rPr>
        <w:t xml:space="preserve"> – Tropical Homestead Life Academy 2026</w:t>
      </w:r>
    </w:p>
    <w:p w:rsidR="00CB54A0" w:rsidRDefault="00CB54A0" w:rsidP="001B382E"/>
    <w:p w:rsidR="00CB54A0" w:rsidRDefault="00CB54A0" w:rsidP="001B382E"/>
    <w:p w:rsidR="00CB54A0" w:rsidRDefault="00CB54A0" w:rsidP="001B382E"/>
    <w:p w:rsidR="00CB54A0" w:rsidRPr="001B382E" w:rsidRDefault="00CB54A0" w:rsidP="001B382E">
      <w:r>
        <w:rPr>
          <w:noProof/>
        </w:rPr>
        <w:drawing>
          <wp:inline distT="0" distB="0" distL="0" distR="0">
            <wp:extent cx="5343525" cy="1885950"/>
            <wp:effectExtent l="19050" t="0" r="9525" b="0"/>
            <wp:docPr id="1" name="Picture 0" descr="Logo horizont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horizontal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54A0" w:rsidRPr="001B382E" w:rsidSect="00715FB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C4158"/>
    <w:multiLevelType w:val="hybridMultilevel"/>
    <w:tmpl w:val="204434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983271"/>
    <w:multiLevelType w:val="multilevel"/>
    <w:tmpl w:val="9796001E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8C6168D"/>
    <w:multiLevelType w:val="hybridMultilevel"/>
    <w:tmpl w:val="97147E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7C7BDC"/>
    <w:multiLevelType w:val="multilevel"/>
    <w:tmpl w:val="0DDE6D6C"/>
    <w:styleLink w:val="TableofContent-Title-Heading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1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>
    <w:nsid w:val="248249AC"/>
    <w:multiLevelType w:val="hybridMultilevel"/>
    <w:tmpl w:val="33084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404245"/>
    <w:multiLevelType w:val="hybridMultilevel"/>
    <w:tmpl w:val="495841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9D22D4"/>
    <w:multiLevelType w:val="hybridMultilevel"/>
    <w:tmpl w:val="BED217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0513E9A"/>
    <w:multiLevelType w:val="multilevel"/>
    <w:tmpl w:val="B22E3D92"/>
    <w:styleLink w:val="FrancoisStyl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8">
    <w:nsid w:val="32D420A5"/>
    <w:multiLevelType w:val="hybridMultilevel"/>
    <w:tmpl w:val="304E9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18C40AC"/>
    <w:multiLevelType w:val="multilevel"/>
    <w:tmpl w:val="82848C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601746B"/>
    <w:multiLevelType w:val="hybridMultilevel"/>
    <w:tmpl w:val="000654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9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12">
    <w:abstractNumId w:val="1"/>
  </w:num>
  <w:num w:numId="13">
    <w:abstractNumId w:val="1"/>
  </w:num>
  <w:num w:numId="14">
    <w:abstractNumId w:val="1"/>
  </w:num>
  <w:num w:numId="15">
    <w:abstractNumId w:val="10"/>
  </w:num>
  <w:num w:numId="16">
    <w:abstractNumId w:val="2"/>
  </w:num>
  <w:num w:numId="17">
    <w:abstractNumId w:val="5"/>
  </w:num>
  <w:num w:numId="18">
    <w:abstractNumId w:val="4"/>
  </w:num>
  <w:num w:numId="19">
    <w:abstractNumId w:val="8"/>
  </w:num>
  <w:num w:numId="20">
    <w:abstractNumId w:val="0"/>
  </w:num>
  <w:num w:numId="21">
    <w:abstractNumId w:val="6"/>
  </w:num>
  <w:num w:numId="22">
    <w:abstractNumId w:val="1"/>
  </w:num>
  <w:num w:numId="23">
    <w:abstractNumId w:val="1"/>
  </w:num>
  <w:num w:numId="2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oNotDisplayPageBoundaries/>
  <w:displayBackgroundShape/>
  <w:proofState w:spelling="clean" w:grammar="clean"/>
  <w:defaultTabStop w:val="720"/>
  <w:characterSpacingControl w:val="doNotCompress"/>
  <w:compat/>
  <w:rsids>
    <w:rsidRoot w:val="001B382E"/>
    <w:rsid w:val="000B3DF9"/>
    <w:rsid w:val="00107AAB"/>
    <w:rsid w:val="00184495"/>
    <w:rsid w:val="001B382E"/>
    <w:rsid w:val="002D1FCD"/>
    <w:rsid w:val="00382A4B"/>
    <w:rsid w:val="004407B1"/>
    <w:rsid w:val="00457D81"/>
    <w:rsid w:val="004B23E9"/>
    <w:rsid w:val="00561856"/>
    <w:rsid w:val="00715FBC"/>
    <w:rsid w:val="00B32B73"/>
    <w:rsid w:val="00B468A4"/>
    <w:rsid w:val="00B70653"/>
    <w:rsid w:val="00BD34BF"/>
    <w:rsid w:val="00CB54A0"/>
    <w:rsid w:val="00EA7F48"/>
    <w:rsid w:val="00F910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#ffffe7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D81"/>
    <w:pPr>
      <w:spacing w:after="240" w:line="360" w:lineRule="auto"/>
    </w:pPr>
    <w:rPr>
      <w:color w:val="494949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57D81"/>
    <w:pPr>
      <w:keepNext/>
      <w:keepLines/>
      <w:numPr>
        <w:numId w:val="24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943634" w:themeColor="accent2" w:themeShade="BF"/>
      <w:sz w:val="36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457D81"/>
    <w:pPr>
      <w:widowControl w:val="0"/>
      <w:numPr>
        <w:ilvl w:val="1"/>
        <w:numId w:val="24"/>
      </w:numPr>
      <w:spacing w:after="0" w:line="240" w:lineRule="auto"/>
      <w:outlineLvl w:val="1"/>
    </w:pPr>
    <w:rPr>
      <w:rFonts w:asciiTheme="majorHAnsi" w:eastAsiaTheme="majorEastAsia" w:hAnsiTheme="majorHAnsi" w:cstheme="majorBidi"/>
      <w:b/>
      <w:bCs/>
      <w:color w:val="E36C0A" w:themeColor="accent6" w:themeShade="BF"/>
      <w:sz w:val="36"/>
      <w:szCs w:val="26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457D81"/>
    <w:pPr>
      <w:keepNext/>
      <w:keepLines/>
      <w:numPr>
        <w:ilvl w:val="3"/>
        <w:numId w:val="24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76923C" w:themeColor="accent3" w:themeShade="BF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FrancoisStyle">
    <w:name w:val="Francois Style"/>
    <w:uiPriority w:val="99"/>
    <w:rsid w:val="00F9100E"/>
    <w:pPr>
      <w:numPr>
        <w:numId w:val="1"/>
      </w:numPr>
    </w:pPr>
  </w:style>
  <w:style w:type="paragraph" w:styleId="Title">
    <w:name w:val="Title"/>
    <w:basedOn w:val="Normal"/>
    <w:next w:val="Normal"/>
    <w:link w:val="TitleChar"/>
    <w:autoRedefine/>
    <w:uiPriority w:val="10"/>
    <w:qFormat/>
    <w:rsid w:val="00457D81"/>
    <w:pPr>
      <w:pBdr>
        <w:bottom w:val="single" w:sz="8" w:space="4" w:color="4F81BD" w:themeColor="accent1"/>
      </w:pBdr>
      <w:spacing w:after="300" w:line="240" w:lineRule="auto"/>
      <w:contextualSpacing/>
      <w:jc w:val="center"/>
    </w:pPr>
    <w:rPr>
      <w:rFonts w:asciiTheme="majorHAnsi" w:eastAsiaTheme="majorEastAsia" w:hAnsiTheme="majorHAnsi" w:cstheme="majorBidi"/>
      <w:color w:val="4F6228" w:themeColor="accent3" w:themeShade="80"/>
      <w:spacing w:val="5"/>
      <w:kern w:val="28"/>
      <w:sz w:val="52"/>
      <w:szCs w:val="52"/>
      <w:u w:color="215868" w:themeColor="accent5" w:themeShade="80"/>
    </w:rPr>
  </w:style>
  <w:style w:type="character" w:customStyle="1" w:styleId="TitleChar">
    <w:name w:val="Title Char"/>
    <w:basedOn w:val="DefaultParagraphFont"/>
    <w:link w:val="Title"/>
    <w:uiPriority w:val="10"/>
    <w:rsid w:val="00457D81"/>
    <w:rPr>
      <w:rFonts w:asciiTheme="majorHAnsi" w:eastAsiaTheme="majorEastAsia" w:hAnsiTheme="majorHAnsi" w:cstheme="majorBidi"/>
      <w:color w:val="4F6228" w:themeColor="accent3" w:themeShade="80"/>
      <w:spacing w:val="5"/>
      <w:kern w:val="28"/>
      <w:sz w:val="52"/>
      <w:szCs w:val="52"/>
      <w:u w:color="215868" w:themeColor="accent5" w:themeShade="80"/>
    </w:rPr>
  </w:style>
  <w:style w:type="numbering" w:customStyle="1" w:styleId="TableofContent-Title-Heading1">
    <w:name w:val="Table of Content - Title - Heading 1"/>
    <w:uiPriority w:val="99"/>
    <w:rsid w:val="00561856"/>
    <w:pPr>
      <w:numPr>
        <w:numId w:val="2"/>
      </w:numPr>
    </w:pPr>
  </w:style>
  <w:style w:type="character" w:customStyle="1" w:styleId="Heading2Char">
    <w:name w:val="Heading 2 Char"/>
    <w:basedOn w:val="DefaultParagraphFont"/>
    <w:link w:val="Heading2"/>
    <w:uiPriority w:val="9"/>
    <w:rsid w:val="00457D81"/>
    <w:rPr>
      <w:rFonts w:asciiTheme="majorHAnsi" w:eastAsiaTheme="majorEastAsia" w:hAnsiTheme="majorHAnsi" w:cstheme="majorBidi"/>
      <w:b/>
      <w:bCs/>
      <w:color w:val="E36C0A" w:themeColor="accent6" w:themeShade="BF"/>
      <w:sz w:val="3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457D81"/>
    <w:rPr>
      <w:rFonts w:asciiTheme="majorHAnsi" w:eastAsiaTheme="majorEastAsia" w:hAnsiTheme="majorHAnsi" w:cstheme="majorBidi"/>
      <w:b/>
      <w:bCs/>
      <w:color w:val="943634" w:themeColor="accent2" w:themeShade="BF"/>
      <w:sz w:val="36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457D81"/>
    <w:rPr>
      <w:rFonts w:asciiTheme="majorHAnsi" w:eastAsiaTheme="majorEastAsia" w:hAnsiTheme="majorHAnsi" w:cstheme="majorBidi"/>
      <w:b/>
      <w:bCs/>
      <w:i/>
      <w:iCs/>
      <w:color w:val="76923C" w:themeColor="accent3" w:themeShade="BF"/>
      <w:sz w:val="28"/>
    </w:rPr>
  </w:style>
  <w:style w:type="paragraph" w:customStyle="1" w:styleId="Title2">
    <w:name w:val="Title 2"/>
    <w:basedOn w:val="Normal"/>
    <w:link w:val="Title2Char"/>
    <w:qFormat/>
    <w:rsid w:val="00457D81"/>
    <w:rPr>
      <w:rFonts w:asciiTheme="majorHAnsi" w:hAnsiTheme="majorHAnsi"/>
      <w:color w:val="76923C" w:themeColor="accent3" w:themeShade="BF"/>
      <w:sz w:val="28"/>
      <w:szCs w:val="28"/>
    </w:rPr>
  </w:style>
  <w:style w:type="character" w:customStyle="1" w:styleId="Title2Char">
    <w:name w:val="Title 2 Char"/>
    <w:basedOn w:val="DefaultParagraphFont"/>
    <w:link w:val="Title2"/>
    <w:rsid w:val="00457D81"/>
    <w:rPr>
      <w:rFonts w:asciiTheme="majorHAnsi" w:hAnsiTheme="majorHAnsi"/>
      <w:color w:val="76923C" w:themeColor="accent3" w:themeShade="BF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1B38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38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382E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457D81"/>
    <w:pPr>
      <w:spacing w:line="240" w:lineRule="auto"/>
    </w:pPr>
    <w:rPr>
      <w:b/>
      <w:bCs/>
      <w:color w:val="76923C" w:themeColor="accent3" w:themeShade="BF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457D81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57D81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NoSpacing">
    <w:name w:val="No Spacing"/>
    <w:uiPriority w:val="1"/>
    <w:qFormat/>
    <w:rsid w:val="00457D81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457D81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457D81"/>
    <w:rPr>
      <w:i/>
      <w:iCs/>
      <w:color w:val="76923C" w:themeColor="accent3" w:themeShade="BF"/>
      <w:sz w:val="28"/>
    </w:rPr>
  </w:style>
  <w:style w:type="character" w:customStyle="1" w:styleId="QuoteChar">
    <w:name w:val="Quote Char"/>
    <w:basedOn w:val="DefaultParagraphFont"/>
    <w:link w:val="Quote"/>
    <w:uiPriority w:val="29"/>
    <w:rsid w:val="00457D81"/>
    <w:rPr>
      <w:i/>
      <w:iCs/>
      <w:color w:val="76923C" w:themeColor="accent3" w:themeShade="BF"/>
      <w:sz w:val="28"/>
    </w:rPr>
  </w:style>
  <w:style w:type="paragraph" w:customStyle="1" w:styleId="Title3">
    <w:name w:val="Title 3"/>
    <w:basedOn w:val="Normal"/>
    <w:link w:val="Title3Char"/>
    <w:rsid w:val="001B382E"/>
    <w:rPr>
      <w:b/>
      <w:sz w:val="24"/>
      <w:szCs w:val="24"/>
    </w:rPr>
  </w:style>
  <w:style w:type="character" w:customStyle="1" w:styleId="Title3Char">
    <w:name w:val="Title 3 Char"/>
    <w:basedOn w:val="DefaultParagraphFont"/>
    <w:link w:val="Title3"/>
    <w:rsid w:val="001B382E"/>
    <w:rPr>
      <w:b/>
      <w:color w:val="494949"/>
      <w:sz w:val="24"/>
      <w:szCs w:val="24"/>
    </w:rPr>
  </w:style>
  <w:style w:type="paragraph" w:customStyle="1" w:styleId="Title0">
    <w:name w:val="Title 0"/>
    <w:basedOn w:val="Normal"/>
    <w:link w:val="Title0Char"/>
    <w:qFormat/>
    <w:rsid w:val="00457D81"/>
    <w:pPr>
      <w:spacing w:after="0" w:line="240" w:lineRule="auto"/>
      <w:ind w:left="482"/>
    </w:pPr>
    <w:rPr>
      <w:rFonts w:ascii="Cambria" w:eastAsia="Times New Roman" w:hAnsi="Cambria" w:cs="Calibri"/>
      <w:color w:val="76923C" w:themeColor="accent3" w:themeShade="BF"/>
      <w:sz w:val="36"/>
      <w:szCs w:val="36"/>
    </w:rPr>
  </w:style>
  <w:style w:type="character" w:customStyle="1" w:styleId="Title0Char">
    <w:name w:val="Title 0 Char"/>
    <w:basedOn w:val="DefaultParagraphFont"/>
    <w:link w:val="Title0"/>
    <w:rsid w:val="00457D81"/>
    <w:rPr>
      <w:rFonts w:ascii="Cambria" w:eastAsia="Times New Roman" w:hAnsi="Cambria" w:cs="Calibri"/>
      <w:color w:val="76923C" w:themeColor="accent3" w:themeShade="BF"/>
      <w:sz w:val="36"/>
      <w:szCs w:val="3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144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9</Pages>
  <Words>347</Words>
  <Characters>1983</Characters>
  <Application>Microsoft Office Word</Application>
  <DocSecurity>0</DocSecurity>
  <Lines>16</Lines>
  <Paragraphs>4</Paragraphs>
  <ScaleCrop>false</ScaleCrop>
  <Company/>
  <LinksUpToDate>false</LinksUpToDate>
  <CharactersWithSpaces>2326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francois legault</dc:creator>
  <cp:lastModifiedBy>francois legault</cp:lastModifiedBy>
  <cp:revision>4</cp:revision>
  <dcterms:created xsi:type="dcterms:W3CDTF">2026-03-30T18:23:00Z</dcterms:created>
  <dcterms:modified xsi:type="dcterms:W3CDTF">2026-04-15T15:17:00Z</dcterms:modified>
</cp:coreProperties>
</file>